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 w:rsidP="00AD498C">
      <w:pPr>
        <w:jc w:val="center"/>
        <w:rPr>
          <w:b/>
          <w:sz w:val="28"/>
          <w:szCs w:val="24"/>
        </w:rPr>
      </w:pPr>
    </w:p>
    <w:p w:rsidR="00AD498C" w:rsidRPr="00AD498C" w:rsidRDefault="00AD498C" w:rsidP="00AD498C">
      <w:pPr>
        <w:jc w:val="center"/>
        <w:rPr>
          <w:b/>
          <w:sz w:val="28"/>
          <w:szCs w:val="24"/>
        </w:rPr>
      </w:pPr>
      <w:r w:rsidRPr="00AD498C">
        <w:rPr>
          <w:b/>
          <w:sz w:val="28"/>
          <w:szCs w:val="24"/>
        </w:rPr>
        <w:t>5. Мультимедийные продукты библиотеки</w:t>
      </w:r>
    </w:p>
    <w:p w:rsidR="00AD498C" w:rsidRPr="00AD498C" w:rsidRDefault="00AD498C" w:rsidP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AD498C" w:rsidRDefault="00AD498C">
      <w:pPr>
        <w:jc w:val="center"/>
        <w:rPr>
          <w:b/>
          <w:sz w:val="28"/>
          <w:szCs w:val="24"/>
        </w:rPr>
      </w:pPr>
    </w:p>
    <w:p w:rsidR="005114A7" w:rsidRPr="00AD498C" w:rsidRDefault="005F4A50">
      <w:pPr>
        <w:jc w:val="center"/>
        <w:rPr>
          <w:b/>
          <w:sz w:val="28"/>
          <w:szCs w:val="24"/>
        </w:rPr>
      </w:pPr>
      <w:r w:rsidRPr="00AD498C">
        <w:rPr>
          <w:b/>
          <w:sz w:val="28"/>
          <w:szCs w:val="24"/>
        </w:rPr>
        <w:lastRenderedPageBreak/>
        <w:t>5. Мультимедийные продукты библиотеки</w:t>
      </w:r>
    </w:p>
    <w:p w:rsidR="005114A7" w:rsidRPr="00AD498C" w:rsidRDefault="005114A7">
      <w:pPr>
        <w:jc w:val="center"/>
        <w:rPr>
          <w:b/>
          <w:sz w:val="28"/>
          <w:szCs w:val="24"/>
        </w:rPr>
      </w:pPr>
    </w:p>
    <w:p w:rsidR="005114A7" w:rsidRDefault="005F4A50">
      <w:pPr>
        <w:spacing w:line="360" w:lineRule="auto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Ответственный за раздел:</w:t>
      </w:r>
      <w:bookmarkStart w:id="0" w:name="_GoBack"/>
      <w:proofErr w:type="gramEnd"/>
    </w:p>
    <w:p w:rsidR="005114A7" w:rsidRDefault="005F4A50">
      <w:pPr>
        <w:spacing w:line="360" w:lineRule="auto"/>
        <w:rPr>
          <w:sz w:val="28"/>
          <w:szCs w:val="24"/>
        </w:rPr>
      </w:pPr>
      <w:proofErr w:type="spellStart"/>
      <w:r>
        <w:rPr>
          <w:sz w:val="28"/>
          <w:szCs w:val="24"/>
        </w:rPr>
        <w:t>Заварзина</w:t>
      </w:r>
      <w:proofErr w:type="spellEnd"/>
      <w:r>
        <w:rPr>
          <w:sz w:val="28"/>
          <w:szCs w:val="24"/>
        </w:rPr>
        <w:t xml:space="preserve"> Наталья Николаевна, главный библиограф информационно – библиографического отдела</w:t>
      </w:r>
    </w:p>
    <w:p w:rsidR="005114A7" w:rsidRDefault="005F4A50">
      <w:pPr>
        <w:spacing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Контактная информация: </w:t>
      </w:r>
      <w:r>
        <w:rPr>
          <w:sz w:val="28"/>
          <w:szCs w:val="24"/>
        </w:rPr>
        <w:t xml:space="preserve">652661. Кемеровская область, </w:t>
      </w:r>
      <w:proofErr w:type="spellStart"/>
      <w:r>
        <w:rPr>
          <w:sz w:val="28"/>
          <w:szCs w:val="24"/>
        </w:rPr>
        <w:t>Беловский</w:t>
      </w:r>
      <w:proofErr w:type="spellEnd"/>
      <w:r>
        <w:rPr>
          <w:sz w:val="28"/>
          <w:szCs w:val="24"/>
        </w:rPr>
        <w:t xml:space="preserve"> район, с. </w:t>
      </w:r>
      <w:proofErr w:type="spellStart"/>
      <w:r>
        <w:rPr>
          <w:sz w:val="28"/>
          <w:szCs w:val="24"/>
        </w:rPr>
        <w:t>Мохово</w:t>
      </w:r>
      <w:proofErr w:type="spellEnd"/>
      <w:r>
        <w:rPr>
          <w:sz w:val="28"/>
          <w:szCs w:val="24"/>
        </w:rPr>
        <w:t>, пер. Клубный 2 «Б»</w:t>
      </w:r>
    </w:p>
    <w:p w:rsidR="005114A7" w:rsidRDefault="005F4A50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Центральная библиотека с. </w:t>
      </w:r>
      <w:proofErr w:type="spellStart"/>
      <w:r>
        <w:rPr>
          <w:sz w:val="28"/>
          <w:szCs w:val="24"/>
        </w:rPr>
        <w:t>Мохово</w:t>
      </w:r>
      <w:proofErr w:type="spellEnd"/>
    </w:p>
    <w:p w:rsidR="005114A7" w:rsidRDefault="005F4A50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тел: 8 (38452) 53267; 53231</w:t>
      </w:r>
    </w:p>
    <w:p w:rsidR="005114A7" w:rsidRDefault="005F4A50">
      <w:pPr>
        <w:spacing w:line="360" w:lineRule="auto"/>
        <w:rPr>
          <w:color w:val="0000FF"/>
          <w:sz w:val="28"/>
          <w:szCs w:val="24"/>
          <w:u w:val="single"/>
        </w:rPr>
      </w:pPr>
      <w:proofErr w:type="spellStart"/>
      <w:r>
        <w:rPr>
          <w:sz w:val="28"/>
          <w:szCs w:val="24"/>
        </w:rPr>
        <w:t>Эл</w:t>
      </w:r>
      <w:proofErr w:type="gramStart"/>
      <w:r>
        <w:rPr>
          <w:sz w:val="28"/>
          <w:szCs w:val="24"/>
        </w:rPr>
        <w:t>.п</w:t>
      </w:r>
      <w:proofErr w:type="gramEnd"/>
      <w:r>
        <w:rPr>
          <w:sz w:val="28"/>
          <w:szCs w:val="24"/>
        </w:rPr>
        <w:t>очта</w:t>
      </w:r>
      <w:proofErr w:type="spellEnd"/>
      <w:r>
        <w:rPr>
          <w:sz w:val="28"/>
          <w:szCs w:val="24"/>
        </w:rPr>
        <w:t xml:space="preserve">: </w:t>
      </w:r>
      <w:hyperlink r:id="rId8" w:history="1">
        <w:r>
          <w:rPr>
            <w:color w:val="0000FF"/>
            <w:sz w:val="28"/>
            <w:szCs w:val="24"/>
            <w:u w:val="single"/>
            <w:lang w:val="en-US"/>
          </w:rPr>
          <w:t>libmohovo</w:t>
        </w:r>
        <w:r>
          <w:rPr>
            <w:color w:val="0000FF"/>
            <w:sz w:val="28"/>
            <w:szCs w:val="24"/>
            <w:u w:val="single"/>
          </w:rPr>
          <w:t>@</w:t>
        </w:r>
        <w:r>
          <w:rPr>
            <w:color w:val="0000FF"/>
            <w:sz w:val="28"/>
            <w:szCs w:val="24"/>
            <w:u w:val="single"/>
            <w:lang w:val="en-US"/>
          </w:rPr>
          <w:t>yandex</w:t>
        </w:r>
        <w:r>
          <w:rPr>
            <w:color w:val="0000FF"/>
            <w:sz w:val="28"/>
            <w:szCs w:val="24"/>
            <w:u w:val="single"/>
          </w:rPr>
          <w:t>.</w:t>
        </w:r>
        <w:proofErr w:type="spellStart"/>
        <w:r>
          <w:rPr>
            <w:color w:val="0000FF"/>
            <w:sz w:val="28"/>
            <w:szCs w:val="24"/>
            <w:u w:val="single"/>
            <w:lang w:val="en-US"/>
          </w:rPr>
          <w:t>ru</w:t>
        </w:r>
        <w:proofErr w:type="spellEnd"/>
      </w:hyperlink>
    </w:p>
    <w:p w:rsidR="005114A7" w:rsidRDefault="005114A7">
      <w:pPr>
        <w:rPr>
          <w:b/>
          <w:sz w:val="24"/>
          <w:szCs w:val="24"/>
        </w:rPr>
      </w:pPr>
    </w:p>
    <w:bookmarkEnd w:id="0"/>
    <w:p w:rsidR="005114A7" w:rsidRDefault="005114A7">
      <w:pPr>
        <w:jc w:val="center"/>
        <w:rPr>
          <w:b/>
          <w:sz w:val="24"/>
          <w:szCs w:val="24"/>
        </w:rPr>
      </w:pPr>
    </w:p>
    <w:p w:rsidR="005114A7" w:rsidRDefault="005F4A5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Таблица 5.1 – Мультимедийные продукты библиотеки</w:t>
      </w:r>
    </w:p>
    <w:p w:rsidR="005114A7" w:rsidRDefault="005114A7">
      <w:pPr>
        <w:spacing w:line="360" w:lineRule="auto"/>
        <w:rPr>
          <w:sz w:val="28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6063"/>
        <w:gridCol w:w="2942"/>
      </w:tblGrid>
      <w:tr w:rsidR="005114A7">
        <w:tc>
          <w:tcPr>
            <w:tcW w:w="458" w:type="dxa"/>
          </w:tcPr>
          <w:p w:rsidR="005114A7" w:rsidRDefault="005F4A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6063" w:type="dxa"/>
          </w:tcPr>
          <w:p w:rsidR="005114A7" w:rsidRDefault="005F4A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мультимедийного продукта</w:t>
            </w:r>
          </w:p>
        </w:tc>
        <w:tc>
          <w:tcPr>
            <w:tcW w:w="2942" w:type="dxa"/>
          </w:tcPr>
          <w:p w:rsidR="005114A7" w:rsidRDefault="005F4A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мультимедийных продуктов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Виртуальные выставки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Презентации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Видеоролики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Буктрейлеры</w:t>
            </w:r>
            <w:proofErr w:type="spellEnd"/>
          </w:p>
        </w:tc>
        <w:tc>
          <w:tcPr>
            <w:tcW w:w="2942" w:type="dxa"/>
          </w:tcPr>
          <w:p w:rsidR="005114A7" w:rsidRDefault="005114A7">
            <w:pPr>
              <w:rPr>
                <w:szCs w:val="24"/>
              </w:rPr>
            </w:pP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Интерактивные плакаты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Викторины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Электронные указатели, путеводители</w:t>
            </w:r>
          </w:p>
        </w:tc>
        <w:tc>
          <w:tcPr>
            <w:tcW w:w="2942" w:type="dxa"/>
          </w:tcPr>
          <w:p w:rsidR="005114A7" w:rsidRDefault="005114A7">
            <w:pPr>
              <w:rPr>
                <w:szCs w:val="24"/>
              </w:rPr>
            </w:pP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Афиши и плакаты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Обзор книг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114A7">
        <w:tc>
          <w:tcPr>
            <w:tcW w:w="458" w:type="dxa"/>
          </w:tcPr>
          <w:p w:rsidR="005114A7" w:rsidRDefault="005114A7">
            <w:pPr>
              <w:pStyle w:val="a9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063" w:type="dxa"/>
          </w:tcPr>
          <w:p w:rsidR="005114A7" w:rsidRDefault="005F4A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мультимедийных продуктов</w:t>
            </w:r>
          </w:p>
        </w:tc>
        <w:tc>
          <w:tcPr>
            <w:tcW w:w="2942" w:type="dxa"/>
          </w:tcPr>
          <w:p w:rsidR="005114A7" w:rsidRDefault="005F4A50">
            <w:pPr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</w:tr>
    </w:tbl>
    <w:p w:rsidR="005114A7" w:rsidRDefault="005114A7">
      <w:pPr>
        <w:spacing w:line="360" w:lineRule="auto"/>
        <w:rPr>
          <w:sz w:val="28"/>
          <w:szCs w:val="24"/>
        </w:rPr>
      </w:pPr>
    </w:p>
    <w:p w:rsidR="005114A7" w:rsidRDefault="005F4A50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 xml:space="preserve">В </w:t>
      </w:r>
      <w:proofErr w:type="spellStart"/>
      <w:r>
        <w:rPr>
          <w:rFonts w:eastAsia="Calibri"/>
          <w:sz w:val="28"/>
        </w:rPr>
        <w:t>Менчерепской</w:t>
      </w:r>
      <w:proofErr w:type="spellEnd"/>
      <w:r>
        <w:rPr>
          <w:rFonts w:eastAsia="Calibri"/>
          <w:sz w:val="28"/>
        </w:rPr>
        <w:t xml:space="preserve"> модельной библиотеке на библиотечном канале «</w:t>
      </w:r>
      <w:proofErr w:type="spellStart"/>
      <w:r>
        <w:rPr>
          <w:rFonts w:eastAsia="Calibri"/>
          <w:sz w:val="28"/>
        </w:rPr>
        <w:t>youtube</w:t>
      </w:r>
      <w:proofErr w:type="spellEnd"/>
      <w:r>
        <w:rPr>
          <w:rFonts w:eastAsia="Calibri"/>
          <w:sz w:val="28"/>
        </w:rPr>
        <w:t>» был размещён видеоролик, который набрал  самое большое количество  просмотров - 187,  видеоролик  «Была любовь» в рамках акции «Читаем Федорова».</w:t>
      </w:r>
    </w:p>
    <w:p w:rsidR="005114A7" w:rsidRDefault="005F4A50">
      <w:pPr>
        <w:spacing w:after="160" w:line="360" w:lineRule="auto"/>
        <w:ind w:firstLine="709"/>
        <w:jc w:val="both"/>
        <w:rPr>
          <w:rFonts w:eastAsia="Calibri"/>
          <w:sz w:val="28"/>
        </w:rPr>
      </w:pPr>
      <w:r>
        <w:rPr>
          <w:sz w:val="28"/>
          <w:szCs w:val="24"/>
        </w:rPr>
        <w:t xml:space="preserve">Основные программы, с которыми работают библиотекари </w:t>
      </w:r>
      <w:proofErr w:type="spellStart"/>
      <w:r>
        <w:rPr>
          <w:sz w:val="28"/>
          <w:szCs w:val="24"/>
        </w:rPr>
        <w:t>PowerPoint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bCs/>
          <w:sz w:val="28"/>
          <w:szCs w:val="24"/>
        </w:rPr>
        <w:t>ФотоШОУ</w:t>
      </w:r>
      <w:proofErr w:type="spellEnd"/>
      <w:r>
        <w:rPr>
          <w:bCs/>
          <w:sz w:val="28"/>
          <w:szCs w:val="24"/>
        </w:rPr>
        <w:t xml:space="preserve"> PRO, </w:t>
      </w:r>
      <w:proofErr w:type="gramStart"/>
      <w:r>
        <w:rPr>
          <w:bCs/>
          <w:sz w:val="28"/>
          <w:szCs w:val="24"/>
        </w:rPr>
        <w:t>новая</w:t>
      </w:r>
      <w:proofErr w:type="gramEnd"/>
      <w:r>
        <w:rPr>
          <w:bCs/>
          <w:sz w:val="28"/>
          <w:szCs w:val="24"/>
        </w:rPr>
        <w:t xml:space="preserve"> программы 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Movie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Maker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Мобильное приложение «</w:t>
      </w:r>
      <w:proofErr w:type="spellStart"/>
      <w:r>
        <w:rPr>
          <w:sz w:val="28"/>
          <w:szCs w:val="28"/>
        </w:rPr>
        <w:t>Капкут</w:t>
      </w:r>
      <w:proofErr w:type="spellEnd"/>
      <w:r>
        <w:rPr>
          <w:sz w:val="28"/>
          <w:szCs w:val="28"/>
        </w:rPr>
        <w:t>».</w:t>
      </w:r>
    </w:p>
    <w:p w:rsidR="005114A7" w:rsidRDefault="005F4A50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Проблемы, с которыми сталкиваются сельские библиотеки, это отсутствие ПК (</w:t>
      </w:r>
      <w:proofErr w:type="spellStart"/>
      <w:r>
        <w:rPr>
          <w:sz w:val="28"/>
          <w:szCs w:val="24"/>
        </w:rPr>
        <w:t>Рямовская</w:t>
      </w:r>
      <w:proofErr w:type="spellEnd"/>
      <w:r>
        <w:rPr>
          <w:sz w:val="28"/>
          <w:szCs w:val="24"/>
        </w:rPr>
        <w:t xml:space="preserve"> библиотека, </w:t>
      </w:r>
      <w:proofErr w:type="spellStart"/>
      <w:r>
        <w:rPr>
          <w:sz w:val="28"/>
          <w:szCs w:val="24"/>
        </w:rPr>
        <w:t>Дунайключевская</w:t>
      </w:r>
      <w:proofErr w:type="spellEnd"/>
      <w:r>
        <w:rPr>
          <w:sz w:val="28"/>
          <w:szCs w:val="24"/>
        </w:rPr>
        <w:t xml:space="preserve"> библиотека, Новороссийская библиотека, </w:t>
      </w:r>
      <w:proofErr w:type="spellStart"/>
      <w:r>
        <w:rPr>
          <w:sz w:val="28"/>
          <w:szCs w:val="24"/>
        </w:rPr>
        <w:t>Задубровсская</w:t>
      </w:r>
      <w:proofErr w:type="spellEnd"/>
      <w:r>
        <w:rPr>
          <w:sz w:val="28"/>
          <w:szCs w:val="24"/>
        </w:rPr>
        <w:t xml:space="preserve"> библиотека, Ивановская </w:t>
      </w:r>
      <w:r>
        <w:rPr>
          <w:sz w:val="28"/>
          <w:szCs w:val="24"/>
        </w:rPr>
        <w:lastRenderedPageBreak/>
        <w:t xml:space="preserve">библиотека), нет подключения к сети Интернет, плохая связь в отдалённых посёлках (Уропская, </w:t>
      </w:r>
      <w:proofErr w:type="spellStart"/>
      <w:r>
        <w:rPr>
          <w:sz w:val="28"/>
          <w:szCs w:val="24"/>
        </w:rPr>
        <w:t>Коневская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Инюшинская</w:t>
      </w:r>
      <w:proofErr w:type="spellEnd"/>
      <w:r>
        <w:rPr>
          <w:sz w:val="28"/>
          <w:szCs w:val="24"/>
        </w:rPr>
        <w:t xml:space="preserve">, Старобачатская библиотеки).  В библиотеках нет современных программ для изготовления мультимедийных продуктов. </w:t>
      </w:r>
    </w:p>
    <w:p w:rsidR="005114A7" w:rsidRDefault="005114A7">
      <w:pPr>
        <w:spacing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</w:p>
    <w:sectPr w:rsidR="005114A7" w:rsidSect="00AD498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30" w:rsidRDefault="00322730">
      <w:r>
        <w:separator/>
      </w:r>
    </w:p>
  </w:endnote>
  <w:endnote w:type="continuationSeparator" w:id="0">
    <w:p w:rsidR="00322730" w:rsidRDefault="003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27299"/>
      <w:docPartObj>
        <w:docPartGallery w:val="Page Numbers (Bottom of Page)"/>
        <w:docPartUnique/>
      </w:docPartObj>
    </w:sdtPr>
    <w:sdtContent>
      <w:p w:rsidR="00AD498C" w:rsidRDefault="00AD4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AD498C" w:rsidRDefault="00AD4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30" w:rsidRDefault="00322730">
      <w:r>
        <w:separator/>
      </w:r>
    </w:p>
  </w:footnote>
  <w:footnote w:type="continuationSeparator" w:id="0">
    <w:p w:rsidR="00322730" w:rsidRDefault="0032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7" w:rsidRDefault="005F4A50">
    <w:pPr>
      <w:pStyle w:val="a5"/>
      <w:jc w:val="right"/>
    </w:pPr>
    <w:r>
      <w:t>МБУ ЦБС БМО</w:t>
    </w:r>
    <w:r w:rsidR="0070531A"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B8C"/>
    <w:multiLevelType w:val="multilevel"/>
    <w:tmpl w:val="2C5C7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E0"/>
    <w:rsid w:val="00217C60"/>
    <w:rsid w:val="00322730"/>
    <w:rsid w:val="00460D1E"/>
    <w:rsid w:val="00475A7C"/>
    <w:rsid w:val="004807B7"/>
    <w:rsid w:val="005114A7"/>
    <w:rsid w:val="0054025B"/>
    <w:rsid w:val="005F4A50"/>
    <w:rsid w:val="006F67B9"/>
    <w:rsid w:val="0070531A"/>
    <w:rsid w:val="00720AE0"/>
    <w:rsid w:val="00833806"/>
    <w:rsid w:val="00991310"/>
    <w:rsid w:val="009D4D0F"/>
    <w:rsid w:val="00AD498C"/>
    <w:rsid w:val="00AD753F"/>
    <w:rsid w:val="00B73E2B"/>
    <w:rsid w:val="00D81DF6"/>
    <w:rsid w:val="00DC20CB"/>
    <w:rsid w:val="00E71825"/>
    <w:rsid w:val="00E92106"/>
    <w:rsid w:val="00EA1BC7"/>
    <w:rsid w:val="00F60D28"/>
    <w:rsid w:val="00F815D6"/>
    <w:rsid w:val="02E15DE0"/>
    <w:rsid w:val="13A91A24"/>
    <w:rsid w:val="20307973"/>
    <w:rsid w:val="21AD3D8F"/>
    <w:rsid w:val="2E52714A"/>
    <w:rsid w:val="38CE45B2"/>
    <w:rsid w:val="6B186FF8"/>
    <w:rsid w:val="75E86B9A"/>
    <w:rsid w:val="789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qFormat/>
    <w:rPr>
      <w:rFonts w:cs="Times New Roman"/>
      <w:color w:val="0000FF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D498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qFormat/>
    <w:rPr>
      <w:rFonts w:cs="Times New Roman"/>
      <w:color w:val="0000FF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D4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mohov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22</cp:revision>
  <dcterms:created xsi:type="dcterms:W3CDTF">2022-11-17T12:53:00Z</dcterms:created>
  <dcterms:modified xsi:type="dcterms:W3CDTF">2024-01-10T02:16:00Z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49FCD5CCDD8C468DA4878867136B3071_12</vt:lpwstr>
  </property>
</Properties>
</file>